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D8" w:rsidRDefault="00BC66D8" w:rsidP="00BC66D8">
      <w:pPr>
        <w:pStyle w:val="Heading1"/>
      </w:pPr>
      <w:r>
        <w:t xml:space="preserve">Policy Details </w:t>
      </w:r>
    </w:p>
    <w:tbl>
      <w:tblPr>
        <w:tblW w:w="5000" w:type="pct"/>
        <w:tblCellSpacing w:w="15" w:type="dxa"/>
        <w:tblCellMar>
          <w:top w:w="15" w:type="dxa"/>
          <w:left w:w="15" w:type="dxa"/>
          <w:bottom w:w="15" w:type="dxa"/>
          <w:right w:w="15" w:type="dxa"/>
        </w:tblCellMar>
        <w:tblLook w:val="04A0"/>
      </w:tblPr>
      <w:tblGrid>
        <w:gridCol w:w="9450"/>
      </w:tblGrid>
      <w:tr w:rsidR="00BC66D8" w:rsidTr="00BC66D8">
        <w:trPr>
          <w:tblCellSpacing w:w="15" w:type="dxa"/>
        </w:trPr>
        <w:tc>
          <w:tcPr>
            <w:tcW w:w="0" w:type="auto"/>
            <w:vAlign w:val="center"/>
            <w:hideMark/>
          </w:tcPr>
          <w:p w:rsidR="00BC66D8" w:rsidRDefault="00BC66D8">
            <w:pPr>
              <w:rPr>
                <w:sz w:val="24"/>
                <w:szCs w:val="24"/>
              </w:rPr>
            </w:pPr>
            <w:r>
              <w:rPr>
                <w:rStyle w:val="Strong"/>
              </w:rPr>
              <w:t>Weekly Legislative Update</w:t>
            </w:r>
          </w:p>
        </w:tc>
      </w:tr>
      <w:tr w:rsidR="00BC66D8" w:rsidTr="00BC66D8">
        <w:trPr>
          <w:tblCellSpacing w:w="15" w:type="dxa"/>
        </w:trPr>
        <w:tc>
          <w:tcPr>
            <w:tcW w:w="0" w:type="auto"/>
            <w:vAlign w:val="center"/>
            <w:hideMark/>
          </w:tcPr>
          <w:p w:rsidR="00BC66D8" w:rsidRDefault="00BC66D8">
            <w:pPr>
              <w:rPr>
                <w:sz w:val="24"/>
                <w:szCs w:val="24"/>
              </w:rPr>
            </w:pPr>
            <w:r>
              <w:t>04-14-2008</w:t>
            </w:r>
          </w:p>
        </w:tc>
      </w:tr>
      <w:tr w:rsidR="00BC66D8" w:rsidTr="00BC66D8">
        <w:trPr>
          <w:tblCellSpacing w:w="15" w:type="dxa"/>
        </w:trPr>
        <w:tc>
          <w:tcPr>
            <w:tcW w:w="0" w:type="auto"/>
            <w:vAlign w:val="center"/>
            <w:hideMark/>
          </w:tcPr>
          <w:p w:rsidR="00BC66D8" w:rsidRDefault="00BC66D8">
            <w:pPr>
              <w:pStyle w:val="Heading4"/>
            </w:pPr>
            <w:r>
              <w:t xml:space="preserve">This Week on the Hill </w:t>
            </w:r>
          </w:p>
          <w:p w:rsidR="00BC66D8" w:rsidRDefault="00BC66D8">
            <w:r>
              <w:t xml:space="preserve">Final Budget Resolution Deadline April 15 </w:t>
            </w:r>
            <w:r>
              <w:br/>
              <w:t xml:space="preserve">Congress will not be meeting tomorrow’s official deadline for completing a final budget resolution. According to House Budget Chairman John M. Spratt, House leaders are aiming to complete it by Friday, but this is also considered an ambitious deadline. Since the 1974 Budget Act, Congress has only met the April 15 deadline six times, most recently in 2003. Reconciliation instructions in the House resolution remain the chief obstacle for reaching an agreement. The House can begin considering spending bills on May 15, regardless of whether the budget resolution is complete, but it is “not a good way to do business,” according to Rep. Spratt. </w:t>
            </w:r>
          </w:p>
          <w:p w:rsidR="00BC66D8" w:rsidRDefault="00BC66D8">
            <w:pPr>
              <w:pStyle w:val="Heading4"/>
            </w:pPr>
            <w:r>
              <w:t xml:space="preserve">Calendar </w:t>
            </w:r>
          </w:p>
          <w:p w:rsidR="00BC66D8" w:rsidRDefault="00BC66D8">
            <w:pPr>
              <w:spacing w:after="240"/>
            </w:pPr>
            <w:r>
              <w:t xml:space="preserve">SENATE: </w:t>
            </w:r>
            <w:r>
              <w:br/>
              <w:t xml:space="preserve">Wednesday, April 16 </w:t>
            </w:r>
            <w:r>
              <w:br/>
              <w:t xml:space="preserve">Hearing on surface transportation and the global economy </w:t>
            </w:r>
            <w:r>
              <w:br/>
              <w:t xml:space="preserve">Environment and Public Works Committee </w:t>
            </w:r>
            <w:r>
              <w:br/>
              <w:t xml:space="preserve">10:00 AM, 406 Dirksen </w:t>
            </w:r>
          </w:p>
          <w:p w:rsidR="00BC66D8" w:rsidRDefault="00BC66D8">
            <w:pPr>
              <w:pStyle w:val="NormalWeb"/>
            </w:pPr>
            <w:r>
              <w:t> </w:t>
            </w:r>
          </w:p>
        </w:tc>
      </w:tr>
    </w:tbl>
    <w:p w:rsidR="00640756" w:rsidRPr="00BC66D8" w:rsidRDefault="00640756" w:rsidP="00BC66D8"/>
    <w:sectPr w:rsidR="00640756" w:rsidRPr="00BC66D8" w:rsidSect="00640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AD4"/>
    <w:multiLevelType w:val="multilevel"/>
    <w:tmpl w:val="0722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1E12C6"/>
    <w:multiLevelType w:val="multilevel"/>
    <w:tmpl w:val="DCDC9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F31350"/>
    <w:multiLevelType w:val="multilevel"/>
    <w:tmpl w:val="4A72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1C457E"/>
    <w:multiLevelType w:val="multilevel"/>
    <w:tmpl w:val="805E1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4A414D"/>
    <w:multiLevelType w:val="multilevel"/>
    <w:tmpl w:val="F7CA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A85C44"/>
    <w:multiLevelType w:val="multilevel"/>
    <w:tmpl w:val="E0D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8F7825"/>
    <w:multiLevelType w:val="multilevel"/>
    <w:tmpl w:val="07F8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4941F0"/>
    <w:multiLevelType w:val="multilevel"/>
    <w:tmpl w:val="92E4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17631A"/>
    <w:multiLevelType w:val="multilevel"/>
    <w:tmpl w:val="5C76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D953D9"/>
    <w:multiLevelType w:val="multilevel"/>
    <w:tmpl w:val="C2305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8FA7ECD"/>
    <w:multiLevelType w:val="multilevel"/>
    <w:tmpl w:val="93A6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9A06B6C"/>
    <w:multiLevelType w:val="multilevel"/>
    <w:tmpl w:val="98ACA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C1A6196"/>
    <w:multiLevelType w:val="multilevel"/>
    <w:tmpl w:val="EA0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6"/>
  </w:num>
  <w:num w:numId="4">
    <w:abstractNumId w:val="2"/>
  </w:num>
  <w:num w:numId="5">
    <w:abstractNumId w:val="12"/>
  </w:num>
  <w:num w:numId="6">
    <w:abstractNumId w:val="4"/>
  </w:num>
  <w:num w:numId="7">
    <w:abstractNumId w:val="0"/>
  </w:num>
  <w:num w:numId="8">
    <w:abstractNumId w:val="3"/>
  </w:num>
  <w:num w:numId="9">
    <w:abstractNumId w:val="9"/>
  </w:num>
  <w:num w:numId="10">
    <w:abstractNumId w:val="7"/>
  </w:num>
  <w:num w:numId="11">
    <w:abstractNumId w:val="11"/>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B07BCA"/>
    <w:rsid w:val="0001741F"/>
    <w:rsid w:val="000874B7"/>
    <w:rsid w:val="0015515A"/>
    <w:rsid w:val="002D501D"/>
    <w:rsid w:val="00386D55"/>
    <w:rsid w:val="003A4FBA"/>
    <w:rsid w:val="003D4AE6"/>
    <w:rsid w:val="00402E95"/>
    <w:rsid w:val="00407B5D"/>
    <w:rsid w:val="0043782C"/>
    <w:rsid w:val="0044722E"/>
    <w:rsid w:val="00451556"/>
    <w:rsid w:val="004D0F49"/>
    <w:rsid w:val="0052320B"/>
    <w:rsid w:val="00640756"/>
    <w:rsid w:val="00762D03"/>
    <w:rsid w:val="00790D6A"/>
    <w:rsid w:val="0085281E"/>
    <w:rsid w:val="0097463C"/>
    <w:rsid w:val="009A574F"/>
    <w:rsid w:val="00B07BCA"/>
    <w:rsid w:val="00B50EB5"/>
    <w:rsid w:val="00BC66D8"/>
    <w:rsid w:val="00D0516F"/>
    <w:rsid w:val="00DF5B12"/>
    <w:rsid w:val="00E66813"/>
    <w:rsid w:val="00F50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56"/>
  </w:style>
  <w:style w:type="paragraph" w:styleId="Heading1">
    <w:name w:val="heading 1"/>
    <w:basedOn w:val="Normal"/>
    <w:link w:val="Heading1Char"/>
    <w:uiPriority w:val="9"/>
    <w:qFormat/>
    <w:rsid w:val="00B07B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0174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BC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07B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BCA"/>
    <w:rPr>
      <w:b/>
      <w:bCs/>
    </w:rPr>
  </w:style>
  <w:style w:type="character" w:styleId="Hyperlink">
    <w:name w:val="Hyperlink"/>
    <w:basedOn w:val="DefaultParagraphFont"/>
    <w:uiPriority w:val="99"/>
    <w:semiHidden/>
    <w:unhideWhenUsed/>
    <w:rsid w:val="00E66813"/>
    <w:rPr>
      <w:color w:val="0000FF"/>
      <w:u w:val="single"/>
    </w:rPr>
  </w:style>
  <w:style w:type="paragraph" w:customStyle="1" w:styleId="documentlabel">
    <w:name w:val="documentlabel"/>
    <w:basedOn w:val="Normal"/>
    <w:rsid w:val="00790D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0D6A"/>
    <w:rPr>
      <w:i/>
      <w:iCs/>
    </w:rPr>
  </w:style>
  <w:style w:type="character" w:customStyle="1" w:styleId="nobreak">
    <w:name w:val="nobreak"/>
    <w:basedOn w:val="DefaultParagraphFont"/>
    <w:rsid w:val="00790D6A"/>
  </w:style>
  <w:style w:type="character" w:customStyle="1" w:styleId="Heading4Char">
    <w:name w:val="Heading 4 Char"/>
    <w:basedOn w:val="DefaultParagraphFont"/>
    <w:link w:val="Heading4"/>
    <w:uiPriority w:val="9"/>
    <w:semiHidden/>
    <w:rsid w:val="0001741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17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style16">
    <w:name w:val="emailstyle16"/>
    <w:basedOn w:val="DefaultParagraphFont"/>
    <w:rsid w:val="00762D03"/>
  </w:style>
  <w:style w:type="character" w:customStyle="1" w:styleId="body">
    <w:name w:val="body"/>
    <w:basedOn w:val="DefaultParagraphFont"/>
    <w:rsid w:val="000874B7"/>
  </w:style>
  <w:style w:type="paragraph" w:styleId="z-TopofForm">
    <w:name w:val="HTML Top of Form"/>
    <w:basedOn w:val="Normal"/>
    <w:next w:val="Normal"/>
    <w:link w:val="z-TopofFormChar"/>
    <w:hidden/>
    <w:uiPriority w:val="99"/>
    <w:semiHidden/>
    <w:unhideWhenUsed/>
    <w:rsid w:val="0043782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3782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3782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43782C"/>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5453016">
      <w:bodyDiv w:val="1"/>
      <w:marLeft w:val="0"/>
      <w:marRight w:val="0"/>
      <w:marTop w:val="0"/>
      <w:marBottom w:val="0"/>
      <w:divBdr>
        <w:top w:val="none" w:sz="0" w:space="0" w:color="auto"/>
        <w:left w:val="none" w:sz="0" w:space="0" w:color="auto"/>
        <w:bottom w:val="none" w:sz="0" w:space="0" w:color="auto"/>
        <w:right w:val="none" w:sz="0" w:space="0" w:color="auto"/>
      </w:divBdr>
    </w:div>
    <w:div w:id="72287629">
      <w:bodyDiv w:val="1"/>
      <w:marLeft w:val="0"/>
      <w:marRight w:val="0"/>
      <w:marTop w:val="0"/>
      <w:marBottom w:val="0"/>
      <w:divBdr>
        <w:top w:val="none" w:sz="0" w:space="0" w:color="auto"/>
        <w:left w:val="none" w:sz="0" w:space="0" w:color="auto"/>
        <w:bottom w:val="none" w:sz="0" w:space="0" w:color="auto"/>
        <w:right w:val="none" w:sz="0" w:space="0" w:color="auto"/>
      </w:divBdr>
    </w:div>
    <w:div w:id="288702476">
      <w:bodyDiv w:val="1"/>
      <w:marLeft w:val="0"/>
      <w:marRight w:val="0"/>
      <w:marTop w:val="0"/>
      <w:marBottom w:val="0"/>
      <w:divBdr>
        <w:top w:val="none" w:sz="0" w:space="0" w:color="auto"/>
        <w:left w:val="none" w:sz="0" w:space="0" w:color="auto"/>
        <w:bottom w:val="none" w:sz="0" w:space="0" w:color="auto"/>
        <w:right w:val="none" w:sz="0" w:space="0" w:color="auto"/>
      </w:divBdr>
    </w:div>
    <w:div w:id="337465420">
      <w:bodyDiv w:val="1"/>
      <w:marLeft w:val="0"/>
      <w:marRight w:val="0"/>
      <w:marTop w:val="0"/>
      <w:marBottom w:val="0"/>
      <w:divBdr>
        <w:top w:val="none" w:sz="0" w:space="0" w:color="auto"/>
        <w:left w:val="none" w:sz="0" w:space="0" w:color="auto"/>
        <w:bottom w:val="none" w:sz="0" w:space="0" w:color="auto"/>
        <w:right w:val="none" w:sz="0" w:space="0" w:color="auto"/>
      </w:divBdr>
    </w:div>
    <w:div w:id="475875941">
      <w:bodyDiv w:val="1"/>
      <w:marLeft w:val="0"/>
      <w:marRight w:val="0"/>
      <w:marTop w:val="0"/>
      <w:marBottom w:val="0"/>
      <w:divBdr>
        <w:top w:val="none" w:sz="0" w:space="0" w:color="auto"/>
        <w:left w:val="none" w:sz="0" w:space="0" w:color="auto"/>
        <w:bottom w:val="none" w:sz="0" w:space="0" w:color="auto"/>
        <w:right w:val="none" w:sz="0" w:space="0" w:color="auto"/>
      </w:divBdr>
    </w:div>
    <w:div w:id="622730096">
      <w:bodyDiv w:val="1"/>
      <w:marLeft w:val="0"/>
      <w:marRight w:val="0"/>
      <w:marTop w:val="0"/>
      <w:marBottom w:val="0"/>
      <w:divBdr>
        <w:top w:val="none" w:sz="0" w:space="0" w:color="auto"/>
        <w:left w:val="none" w:sz="0" w:space="0" w:color="auto"/>
        <w:bottom w:val="none" w:sz="0" w:space="0" w:color="auto"/>
        <w:right w:val="none" w:sz="0" w:space="0" w:color="auto"/>
      </w:divBdr>
    </w:div>
    <w:div w:id="624888613">
      <w:bodyDiv w:val="1"/>
      <w:marLeft w:val="0"/>
      <w:marRight w:val="0"/>
      <w:marTop w:val="0"/>
      <w:marBottom w:val="0"/>
      <w:divBdr>
        <w:top w:val="none" w:sz="0" w:space="0" w:color="auto"/>
        <w:left w:val="none" w:sz="0" w:space="0" w:color="auto"/>
        <w:bottom w:val="none" w:sz="0" w:space="0" w:color="auto"/>
        <w:right w:val="none" w:sz="0" w:space="0" w:color="auto"/>
      </w:divBdr>
    </w:div>
    <w:div w:id="653415509">
      <w:bodyDiv w:val="1"/>
      <w:marLeft w:val="0"/>
      <w:marRight w:val="0"/>
      <w:marTop w:val="0"/>
      <w:marBottom w:val="0"/>
      <w:divBdr>
        <w:top w:val="none" w:sz="0" w:space="0" w:color="auto"/>
        <w:left w:val="none" w:sz="0" w:space="0" w:color="auto"/>
        <w:bottom w:val="none" w:sz="0" w:space="0" w:color="auto"/>
        <w:right w:val="none" w:sz="0" w:space="0" w:color="auto"/>
      </w:divBdr>
    </w:div>
    <w:div w:id="697200224">
      <w:bodyDiv w:val="1"/>
      <w:marLeft w:val="0"/>
      <w:marRight w:val="0"/>
      <w:marTop w:val="0"/>
      <w:marBottom w:val="0"/>
      <w:divBdr>
        <w:top w:val="none" w:sz="0" w:space="0" w:color="auto"/>
        <w:left w:val="none" w:sz="0" w:space="0" w:color="auto"/>
        <w:bottom w:val="none" w:sz="0" w:space="0" w:color="auto"/>
        <w:right w:val="none" w:sz="0" w:space="0" w:color="auto"/>
      </w:divBdr>
    </w:div>
    <w:div w:id="801382304">
      <w:bodyDiv w:val="1"/>
      <w:marLeft w:val="0"/>
      <w:marRight w:val="0"/>
      <w:marTop w:val="0"/>
      <w:marBottom w:val="0"/>
      <w:divBdr>
        <w:top w:val="none" w:sz="0" w:space="0" w:color="auto"/>
        <w:left w:val="none" w:sz="0" w:space="0" w:color="auto"/>
        <w:bottom w:val="none" w:sz="0" w:space="0" w:color="auto"/>
        <w:right w:val="none" w:sz="0" w:space="0" w:color="auto"/>
      </w:divBdr>
    </w:div>
    <w:div w:id="828013940">
      <w:bodyDiv w:val="1"/>
      <w:marLeft w:val="0"/>
      <w:marRight w:val="0"/>
      <w:marTop w:val="0"/>
      <w:marBottom w:val="0"/>
      <w:divBdr>
        <w:top w:val="none" w:sz="0" w:space="0" w:color="auto"/>
        <w:left w:val="none" w:sz="0" w:space="0" w:color="auto"/>
        <w:bottom w:val="none" w:sz="0" w:space="0" w:color="auto"/>
        <w:right w:val="none" w:sz="0" w:space="0" w:color="auto"/>
      </w:divBdr>
    </w:div>
    <w:div w:id="843517496">
      <w:bodyDiv w:val="1"/>
      <w:marLeft w:val="0"/>
      <w:marRight w:val="0"/>
      <w:marTop w:val="0"/>
      <w:marBottom w:val="0"/>
      <w:divBdr>
        <w:top w:val="none" w:sz="0" w:space="0" w:color="auto"/>
        <w:left w:val="none" w:sz="0" w:space="0" w:color="auto"/>
        <w:bottom w:val="none" w:sz="0" w:space="0" w:color="auto"/>
        <w:right w:val="none" w:sz="0" w:space="0" w:color="auto"/>
      </w:divBdr>
    </w:div>
    <w:div w:id="1002397477">
      <w:bodyDiv w:val="1"/>
      <w:marLeft w:val="0"/>
      <w:marRight w:val="0"/>
      <w:marTop w:val="0"/>
      <w:marBottom w:val="0"/>
      <w:divBdr>
        <w:top w:val="none" w:sz="0" w:space="0" w:color="auto"/>
        <w:left w:val="none" w:sz="0" w:space="0" w:color="auto"/>
        <w:bottom w:val="none" w:sz="0" w:space="0" w:color="auto"/>
        <w:right w:val="none" w:sz="0" w:space="0" w:color="auto"/>
      </w:divBdr>
    </w:div>
    <w:div w:id="1040207417">
      <w:bodyDiv w:val="1"/>
      <w:marLeft w:val="0"/>
      <w:marRight w:val="0"/>
      <w:marTop w:val="0"/>
      <w:marBottom w:val="0"/>
      <w:divBdr>
        <w:top w:val="none" w:sz="0" w:space="0" w:color="auto"/>
        <w:left w:val="none" w:sz="0" w:space="0" w:color="auto"/>
        <w:bottom w:val="none" w:sz="0" w:space="0" w:color="auto"/>
        <w:right w:val="none" w:sz="0" w:space="0" w:color="auto"/>
      </w:divBdr>
    </w:div>
    <w:div w:id="1189375751">
      <w:bodyDiv w:val="1"/>
      <w:marLeft w:val="0"/>
      <w:marRight w:val="0"/>
      <w:marTop w:val="0"/>
      <w:marBottom w:val="0"/>
      <w:divBdr>
        <w:top w:val="none" w:sz="0" w:space="0" w:color="auto"/>
        <w:left w:val="none" w:sz="0" w:space="0" w:color="auto"/>
        <w:bottom w:val="none" w:sz="0" w:space="0" w:color="auto"/>
        <w:right w:val="none" w:sz="0" w:space="0" w:color="auto"/>
      </w:divBdr>
    </w:div>
    <w:div w:id="1356229286">
      <w:bodyDiv w:val="1"/>
      <w:marLeft w:val="0"/>
      <w:marRight w:val="0"/>
      <w:marTop w:val="0"/>
      <w:marBottom w:val="0"/>
      <w:divBdr>
        <w:top w:val="none" w:sz="0" w:space="0" w:color="auto"/>
        <w:left w:val="none" w:sz="0" w:space="0" w:color="auto"/>
        <w:bottom w:val="none" w:sz="0" w:space="0" w:color="auto"/>
        <w:right w:val="none" w:sz="0" w:space="0" w:color="auto"/>
      </w:divBdr>
    </w:div>
    <w:div w:id="1739402099">
      <w:bodyDiv w:val="1"/>
      <w:marLeft w:val="0"/>
      <w:marRight w:val="0"/>
      <w:marTop w:val="0"/>
      <w:marBottom w:val="0"/>
      <w:divBdr>
        <w:top w:val="none" w:sz="0" w:space="0" w:color="auto"/>
        <w:left w:val="none" w:sz="0" w:space="0" w:color="auto"/>
        <w:bottom w:val="none" w:sz="0" w:space="0" w:color="auto"/>
        <w:right w:val="none" w:sz="0" w:space="0" w:color="auto"/>
      </w:divBdr>
    </w:div>
    <w:div w:id="1825387552">
      <w:bodyDiv w:val="1"/>
      <w:marLeft w:val="0"/>
      <w:marRight w:val="0"/>
      <w:marTop w:val="0"/>
      <w:marBottom w:val="0"/>
      <w:divBdr>
        <w:top w:val="none" w:sz="0" w:space="0" w:color="auto"/>
        <w:left w:val="none" w:sz="0" w:space="0" w:color="auto"/>
        <w:bottom w:val="none" w:sz="0" w:space="0" w:color="auto"/>
        <w:right w:val="none" w:sz="0" w:space="0" w:color="auto"/>
      </w:divBdr>
    </w:div>
    <w:div w:id="1856846588">
      <w:bodyDiv w:val="1"/>
      <w:marLeft w:val="0"/>
      <w:marRight w:val="0"/>
      <w:marTop w:val="0"/>
      <w:marBottom w:val="0"/>
      <w:divBdr>
        <w:top w:val="none" w:sz="0" w:space="0" w:color="auto"/>
        <w:left w:val="none" w:sz="0" w:space="0" w:color="auto"/>
        <w:bottom w:val="none" w:sz="0" w:space="0" w:color="auto"/>
        <w:right w:val="none" w:sz="0" w:space="0" w:color="auto"/>
      </w:divBdr>
    </w:div>
    <w:div w:id="1907180137">
      <w:bodyDiv w:val="1"/>
      <w:marLeft w:val="0"/>
      <w:marRight w:val="0"/>
      <w:marTop w:val="0"/>
      <w:marBottom w:val="0"/>
      <w:divBdr>
        <w:top w:val="none" w:sz="0" w:space="0" w:color="auto"/>
        <w:left w:val="none" w:sz="0" w:space="0" w:color="auto"/>
        <w:bottom w:val="none" w:sz="0" w:space="0" w:color="auto"/>
        <w:right w:val="none" w:sz="0" w:space="0" w:color="auto"/>
      </w:divBdr>
    </w:div>
    <w:div w:id="1966350406">
      <w:bodyDiv w:val="1"/>
      <w:marLeft w:val="0"/>
      <w:marRight w:val="0"/>
      <w:marTop w:val="0"/>
      <w:marBottom w:val="0"/>
      <w:divBdr>
        <w:top w:val="none" w:sz="0" w:space="0" w:color="auto"/>
        <w:left w:val="none" w:sz="0" w:space="0" w:color="auto"/>
        <w:bottom w:val="none" w:sz="0" w:space="0" w:color="auto"/>
        <w:right w:val="none" w:sz="0" w:space="0" w:color="auto"/>
      </w:divBdr>
    </w:div>
    <w:div w:id="1983803380">
      <w:bodyDiv w:val="1"/>
      <w:marLeft w:val="0"/>
      <w:marRight w:val="0"/>
      <w:marTop w:val="0"/>
      <w:marBottom w:val="0"/>
      <w:divBdr>
        <w:top w:val="none" w:sz="0" w:space="0" w:color="auto"/>
        <w:left w:val="none" w:sz="0" w:space="0" w:color="auto"/>
        <w:bottom w:val="none" w:sz="0" w:space="0" w:color="auto"/>
        <w:right w:val="none" w:sz="0" w:space="0" w:color="auto"/>
      </w:divBdr>
    </w:div>
    <w:div w:id="2004746299">
      <w:bodyDiv w:val="1"/>
      <w:marLeft w:val="0"/>
      <w:marRight w:val="0"/>
      <w:marTop w:val="0"/>
      <w:marBottom w:val="0"/>
      <w:divBdr>
        <w:top w:val="none" w:sz="0" w:space="0" w:color="auto"/>
        <w:left w:val="none" w:sz="0" w:space="0" w:color="auto"/>
        <w:bottom w:val="none" w:sz="0" w:space="0" w:color="auto"/>
        <w:right w:val="none" w:sz="0" w:space="0" w:color="auto"/>
      </w:divBdr>
    </w:div>
    <w:div w:id="2018458922">
      <w:bodyDiv w:val="1"/>
      <w:marLeft w:val="0"/>
      <w:marRight w:val="0"/>
      <w:marTop w:val="0"/>
      <w:marBottom w:val="0"/>
      <w:divBdr>
        <w:top w:val="none" w:sz="0" w:space="0" w:color="auto"/>
        <w:left w:val="none" w:sz="0" w:space="0" w:color="auto"/>
        <w:bottom w:val="none" w:sz="0" w:space="0" w:color="auto"/>
        <w:right w:val="none" w:sz="0" w:space="0" w:color="auto"/>
      </w:divBdr>
    </w:div>
    <w:div w:id="20845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Cistern Media</dc:creator>
  <cp:lastModifiedBy>Cistern Media</cp:lastModifiedBy>
  <cp:revision>2</cp:revision>
  <dcterms:created xsi:type="dcterms:W3CDTF">2013-05-24T01:39:00Z</dcterms:created>
  <dcterms:modified xsi:type="dcterms:W3CDTF">2013-05-24T01:39:00Z</dcterms:modified>
</cp:coreProperties>
</file>